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B48546A" w:rsidR="000754A7" w:rsidRPr="00144323" w:rsidRDefault="00144323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43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Gniezno</w:t>
      </w:r>
      <w:r w:rsidR="000754A7" w:rsidRPr="001443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2144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27.12.</w:t>
      </w:r>
      <w:r w:rsidR="000754A7" w:rsidRPr="001443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1443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</w:t>
      </w:r>
      <w:r w:rsidR="000754A7" w:rsidRPr="001443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CD878" w14:textId="35A6688D" w:rsidR="001A647F" w:rsidRPr="00144323" w:rsidRDefault="001A647F" w:rsidP="001A647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14:paraId="5FBB9FBF" w14:textId="77777777" w:rsidR="000754A7" w:rsidRPr="00144323" w:rsidRDefault="000754A7" w:rsidP="00272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C51F5" w14:textId="77777777" w:rsidR="000754A7" w:rsidRPr="00144323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443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C375F6A" w14:textId="77777777" w:rsidR="00763FE9" w:rsidRPr="00F53134" w:rsidRDefault="00763FE9" w:rsidP="00763F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134">
        <w:rPr>
          <w:rFonts w:ascii="Times New Roman" w:hAnsi="Times New Roman" w:cs="Times New Roman"/>
          <w:bCs/>
          <w:sz w:val="24"/>
          <w:szCs w:val="24"/>
        </w:rPr>
        <w:t xml:space="preserve">Teatr im. A. Fredry </w:t>
      </w:r>
    </w:p>
    <w:p w14:paraId="2354638A" w14:textId="77777777" w:rsidR="00763FE9" w:rsidRDefault="00763FE9" w:rsidP="00763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134">
        <w:rPr>
          <w:rFonts w:ascii="Times New Roman" w:hAnsi="Times New Roman" w:cs="Times New Roman"/>
          <w:bCs/>
          <w:sz w:val="24"/>
          <w:szCs w:val="24"/>
        </w:rPr>
        <w:t>ul. Mickiewicza 9</w:t>
      </w:r>
    </w:p>
    <w:p w14:paraId="2EE3A8EE" w14:textId="777B6CB0" w:rsidR="000754A7" w:rsidRPr="00144323" w:rsidRDefault="00763FE9" w:rsidP="00763FE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53134">
        <w:rPr>
          <w:rFonts w:ascii="Times New Roman" w:hAnsi="Times New Roman" w:cs="Times New Roman"/>
          <w:bCs/>
          <w:sz w:val="24"/>
          <w:szCs w:val="24"/>
        </w:rPr>
        <w:t>62-200 Gniezno</w:t>
      </w:r>
    </w:p>
    <w:p w14:paraId="346710E0" w14:textId="77777777" w:rsidR="00144323" w:rsidRPr="00144323" w:rsidRDefault="00144323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401"/>
    </w:p>
    <w:p w14:paraId="1A28C21C" w14:textId="77777777" w:rsidR="00272FDA" w:rsidRPr="00E261FF" w:rsidRDefault="00272FDA" w:rsidP="00272F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3E14E1" w14:textId="77777777" w:rsidR="00A472B5" w:rsidRDefault="00A472B5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ED48375" w14:textId="7A7C2FE0" w:rsidR="000754A7" w:rsidRPr="00144323" w:rsidRDefault="0033742C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43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144323" w:rsidRPr="001443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najkorzystniejszej</w:t>
      </w:r>
      <w:r w:rsidR="00763F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763FE9" w:rsidRPr="009574B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strona internetowa</w:t>
      </w:r>
    </w:p>
    <w:bookmarkEnd w:id="0"/>
    <w:p w14:paraId="69C406E7" w14:textId="77777777" w:rsidR="000754A7" w:rsidRPr="00144323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147EB1" w14:textId="1D4D2BC3" w:rsidR="00013FCC" w:rsidRPr="00BD2A74" w:rsidRDefault="000754A7" w:rsidP="00013FCC">
      <w:pPr>
        <w:widowControl w:val="0"/>
        <w:autoSpaceDE w:val="0"/>
        <w:autoSpaceDN w:val="0"/>
        <w:adjustRightInd w:val="0"/>
        <w:spacing w:before="20" w:after="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432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44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62480356"/>
      <w:r w:rsidR="005A242C" w:rsidRPr="00AD1FB5">
        <w:rPr>
          <w:rFonts w:ascii="Times New Roman" w:eastAsia="Calibri" w:hAnsi="Times New Roman" w:cs="Times New Roman"/>
          <w:sz w:val="24"/>
          <w:szCs w:val="24"/>
        </w:rPr>
        <w:t>postępowania o udzielenie zamówienia publicznego w trybie podstawowym</w:t>
      </w:r>
      <w:r w:rsidR="005A242C">
        <w:rPr>
          <w:rFonts w:ascii="Times New Roman" w:eastAsia="Calibri" w:hAnsi="Times New Roman" w:cs="Times New Roman"/>
          <w:sz w:val="24"/>
          <w:szCs w:val="24"/>
        </w:rPr>
        <w:t xml:space="preserve"> bez negocjacji</w:t>
      </w:r>
      <w:r w:rsidR="005A242C" w:rsidRPr="00AD1FB5">
        <w:rPr>
          <w:rFonts w:ascii="Times New Roman" w:eastAsia="Calibri" w:hAnsi="Times New Roman" w:cs="Times New Roman"/>
          <w:sz w:val="24"/>
          <w:szCs w:val="24"/>
        </w:rPr>
        <w:t xml:space="preserve">, którego przedmiotem jest </w:t>
      </w:r>
      <w:r w:rsidR="00763FE9" w:rsidRPr="0026157B">
        <w:rPr>
          <w:rFonts w:ascii="Times New Roman" w:eastAsia="Calibri" w:hAnsi="Times New Roman" w:cs="Times New Roman"/>
          <w:sz w:val="24"/>
          <w:szCs w:val="24"/>
        </w:rPr>
        <w:t>„</w:t>
      </w:r>
      <w:r w:rsidR="00013FCC" w:rsidRPr="00BD2A74">
        <w:rPr>
          <w:rFonts w:ascii="Times New Roman" w:hAnsi="Times New Roman" w:cs="Times New Roman"/>
          <w:b/>
          <w:bCs/>
          <w:i/>
          <w:sz w:val="24"/>
          <w:szCs w:val="24"/>
        </w:rPr>
        <w:t>Usługa ochrony osób i mienia obiektów teatralnych</w:t>
      </w:r>
      <w:r w:rsidR="00013FCC" w:rsidRPr="00BD2A74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013FCC" w:rsidRPr="00BD2A74">
        <w:rPr>
          <w:rFonts w:ascii="Times New Roman" w:hAnsi="Times New Roman" w:cs="Times New Roman"/>
          <w:i/>
          <w:sz w:val="24"/>
          <w:szCs w:val="24"/>
        </w:rPr>
        <w:t>[Znak sprawy: 2/2021/ZP].</w:t>
      </w:r>
    </w:p>
    <w:p w14:paraId="70C44605" w14:textId="11602267" w:rsidR="00F22FBC" w:rsidRPr="00F22FBC" w:rsidRDefault="00F22FBC" w:rsidP="00F22FBC">
      <w:pPr>
        <w:widowControl w:val="0"/>
        <w:autoSpaceDE w:val="0"/>
        <w:autoSpaceDN w:val="0"/>
        <w:adjustRightInd w:val="0"/>
        <w:spacing w:before="20" w:after="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247161" w14:textId="4F0A08ED" w:rsidR="00144323" w:rsidRPr="00C02C8D" w:rsidRDefault="00F22FBC" w:rsidP="00F22FB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5BC4" w:rsidRPr="00144323">
        <w:rPr>
          <w:rFonts w:ascii="Times New Roman" w:eastAsia="Calibri" w:hAnsi="Times New Roman" w:cs="Times New Roman"/>
          <w:sz w:val="24"/>
          <w:szCs w:val="24"/>
        </w:rPr>
        <w:t xml:space="preserve">Działając na podstawie art. 253 </w:t>
      </w:r>
      <w:r w:rsidR="001A647F" w:rsidRPr="00144323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E261FF">
        <w:rPr>
          <w:rFonts w:ascii="Times New Roman" w:eastAsia="Calibri" w:hAnsi="Times New Roman" w:cs="Times New Roman"/>
          <w:sz w:val="24"/>
          <w:szCs w:val="24"/>
        </w:rPr>
        <w:t>2</w:t>
      </w:r>
      <w:r w:rsidR="003052CF" w:rsidRPr="00144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A7" w:rsidRPr="0014432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33742C" w:rsidRPr="0014432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0754A7" w:rsidRPr="00144323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AD1FB5" w:rsidRPr="009935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14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14B6">
        <w:rPr>
          <w:rFonts w:ascii="Times New Roman" w:hAnsi="Times New Roman" w:cs="Times New Roman"/>
          <w:sz w:val="24"/>
          <w:szCs w:val="24"/>
        </w:rPr>
        <w:t xml:space="preserve">. </w:t>
      </w:r>
      <w:r w:rsidR="00AD1FB5" w:rsidRPr="009935C2">
        <w:rPr>
          <w:rFonts w:ascii="Times New Roman" w:hAnsi="Times New Roman" w:cs="Times New Roman"/>
          <w:sz w:val="24"/>
          <w:szCs w:val="24"/>
        </w:rPr>
        <w:t xml:space="preserve">Dz.U. 2021 poz. 1129 ze zm.), </w:t>
      </w:r>
      <w:r w:rsidR="00144323" w:rsidRPr="00144323">
        <w:rPr>
          <w:rFonts w:ascii="Times New Roman" w:eastAsia="Calibri" w:hAnsi="Times New Roman" w:cs="Times New Roman"/>
          <w:sz w:val="24"/>
          <w:szCs w:val="24"/>
        </w:rPr>
        <w:t>Z</w:t>
      </w:r>
      <w:r w:rsidR="003052CF" w:rsidRPr="00144323">
        <w:rPr>
          <w:rFonts w:ascii="Times New Roman" w:eastAsia="Calibri" w:hAnsi="Times New Roman" w:cs="Times New Roman"/>
          <w:sz w:val="24"/>
          <w:szCs w:val="24"/>
        </w:rPr>
        <w:t xml:space="preserve">amawiający informuje, że dokonał wyboru oferty najkorzystniejszej. </w:t>
      </w:r>
      <w:bookmarkEnd w:id="1"/>
      <w:r w:rsidR="003052CF" w:rsidRPr="00144323">
        <w:rPr>
          <w:rFonts w:ascii="Times New Roman" w:eastAsia="Calibri" w:hAnsi="Times New Roman" w:cs="Times New Roman"/>
          <w:bCs/>
          <w:sz w:val="24"/>
          <w:szCs w:val="24"/>
        </w:rPr>
        <w:t xml:space="preserve">Jako ofertę najkorzystniejszą uznano </w:t>
      </w:r>
      <w:r w:rsidR="003052CF" w:rsidRPr="00C43CC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ofertę nr </w:t>
      </w:r>
      <w:r w:rsidR="00013FC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 w:rsidR="003052CF" w:rsidRPr="00144323">
        <w:rPr>
          <w:rFonts w:ascii="Times New Roman" w:eastAsia="Calibri" w:hAnsi="Times New Roman" w:cs="Times New Roman"/>
          <w:bCs/>
          <w:sz w:val="24"/>
          <w:szCs w:val="24"/>
        </w:rPr>
        <w:t xml:space="preserve"> złożon</w:t>
      </w:r>
      <w:r w:rsidR="00144323" w:rsidRPr="00144323">
        <w:rPr>
          <w:rFonts w:ascii="Times New Roman" w:eastAsia="Calibri" w:hAnsi="Times New Roman" w:cs="Times New Roman"/>
          <w:bCs/>
          <w:sz w:val="24"/>
          <w:szCs w:val="24"/>
        </w:rPr>
        <w:t xml:space="preserve">ą </w:t>
      </w:r>
      <w:r w:rsidR="00FA7CB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44323" w:rsidRPr="00144323">
        <w:rPr>
          <w:rFonts w:ascii="Times New Roman" w:eastAsia="Calibri" w:hAnsi="Times New Roman" w:cs="Times New Roman"/>
          <w:bCs/>
          <w:sz w:val="24"/>
          <w:szCs w:val="24"/>
        </w:rPr>
        <w:t xml:space="preserve">w niniejszym </w:t>
      </w:r>
      <w:r w:rsidR="0092144A">
        <w:rPr>
          <w:rFonts w:ascii="Times New Roman" w:eastAsia="Calibri" w:hAnsi="Times New Roman" w:cs="Times New Roman"/>
          <w:bCs/>
          <w:sz w:val="24"/>
          <w:szCs w:val="24"/>
        </w:rPr>
        <w:t>postępowaniu przez</w:t>
      </w:r>
      <w:r w:rsidR="003052CF" w:rsidRPr="001443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4323" w:rsidRPr="00144323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052CF" w:rsidRPr="00144323">
        <w:rPr>
          <w:rFonts w:ascii="Times New Roman" w:eastAsia="Calibri" w:hAnsi="Times New Roman" w:cs="Times New Roman"/>
          <w:bCs/>
          <w:sz w:val="24"/>
          <w:szCs w:val="24"/>
        </w:rPr>
        <w:t>ykonawcę</w:t>
      </w:r>
      <w:r w:rsidR="0014432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5130BC0" w14:textId="77777777" w:rsidR="00AD1FB5" w:rsidRDefault="00AD1FB5" w:rsidP="00A472B5">
      <w:pPr>
        <w:framePr w:hSpace="141" w:wrap="around" w:vAnchor="text" w:hAnchor="text" w:xAlign="center" w:y="1"/>
        <w:widowControl w:val="0"/>
        <w:spacing w:after="0" w:line="360" w:lineRule="auto"/>
        <w:suppressOverlap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B7B486" w14:textId="77777777" w:rsidR="00FA7CB7" w:rsidRPr="00AD5A06" w:rsidRDefault="00FA7CB7" w:rsidP="00FA7CB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Innovative Cleaning Services </w:t>
      </w:r>
      <w:proofErr w:type="spellStart"/>
      <w:r w:rsidRPr="00A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>Spółka</w:t>
      </w:r>
      <w:proofErr w:type="spellEnd"/>
      <w:r w:rsidRPr="00A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A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>o.o.</w:t>
      </w:r>
      <w:proofErr w:type="spellEnd"/>
      <w:r w:rsidRPr="00A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9546C0" w14:textId="77777777" w:rsidR="00FA7CB7" w:rsidRPr="00AD5A06" w:rsidRDefault="00FA7CB7" w:rsidP="00FA7CB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B6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Pr="00AD5A06">
        <w:rPr>
          <w:rFonts w:ascii="Times New Roman" w:hAnsi="Times New Roman" w:cs="Times New Roman"/>
          <w:b/>
          <w:bCs/>
          <w:sz w:val="24"/>
          <w:szCs w:val="24"/>
        </w:rPr>
        <w:t>Warszawska 39/41</w:t>
      </w:r>
    </w:p>
    <w:p w14:paraId="07001B70" w14:textId="2B74265B" w:rsidR="00144323" w:rsidRPr="00FA7CB7" w:rsidRDefault="00FA7CB7" w:rsidP="00A472B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06">
        <w:rPr>
          <w:rFonts w:ascii="Times New Roman" w:hAnsi="Times New Roman" w:cs="Times New Roman"/>
          <w:b/>
          <w:bCs/>
          <w:sz w:val="24"/>
          <w:szCs w:val="24"/>
        </w:rPr>
        <w:t xml:space="preserve"> 61-028 Poznań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92832A" w14:textId="77777777" w:rsidR="00AE5ED1" w:rsidRPr="00AE5ED1" w:rsidRDefault="00AE5ED1" w:rsidP="00F22FB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ED1">
        <w:rPr>
          <w:rFonts w:ascii="Times New Roman" w:hAnsi="Times New Roman" w:cs="Times New Roman"/>
          <w:sz w:val="24"/>
          <w:szCs w:val="24"/>
        </w:rPr>
        <w:t xml:space="preserve">Oferta Wykonawcy została oceniona na podstawie art. 239 ust. 1 ustawy </w:t>
      </w:r>
      <w:proofErr w:type="spellStart"/>
      <w:r w:rsidRPr="00AE5E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5ED1">
        <w:rPr>
          <w:rFonts w:ascii="Times New Roman" w:hAnsi="Times New Roman" w:cs="Times New Roman"/>
          <w:sz w:val="24"/>
          <w:szCs w:val="24"/>
        </w:rPr>
        <w:t>, z przyjętymi kryteriami w SWZ – cena 100%. Wykonawca uzyskał najwyższą ilość punktów wśród ofert niepodlegających odrzuceniu.  Wykonawca nie podlega wykluczeniu z postępowania oraz spełnia wszystkie warunki udziału w postępowaniu.</w:t>
      </w:r>
    </w:p>
    <w:p w14:paraId="56A5AA79" w14:textId="77777777" w:rsidR="005A242C" w:rsidRPr="00144323" w:rsidRDefault="005A242C" w:rsidP="005A242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43E6CC" w14:textId="6D162018" w:rsidR="00144323" w:rsidRPr="00013FCC" w:rsidRDefault="005A242C" w:rsidP="0014432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2FDA">
        <w:rPr>
          <w:rFonts w:ascii="Times New Roman" w:eastAsia="Calibri" w:hAnsi="Times New Roman" w:cs="Times New Roman"/>
          <w:bCs/>
          <w:sz w:val="24"/>
          <w:szCs w:val="24"/>
        </w:rPr>
        <w:t>W postępowaniu został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272F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złożone </w:t>
      </w:r>
      <w:r w:rsidRPr="00272F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następujące</w:t>
      </w:r>
      <w:proofErr w:type="gramEnd"/>
      <w:r w:rsidRPr="00272FDA">
        <w:rPr>
          <w:rFonts w:ascii="Times New Roman" w:eastAsia="Calibri" w:hAnsi="Times New Roman" w:cs="Times New Roman"/>
          <w:bCs/>
          <w:sz w:val="24"/>
          <w:szCs w:val="24"/>
        </w:rPr>
        <w:t xml:space="preserve"> uzyskując następującą punktację:</w:t>
      </w:r>
    </w:p>
    <w:tbl>
      <w:tblPr>
        <w:tblpPr w:leftFromText="141" w:rightFromText="141" w:vertAnchor="text" w:horzAnchor="margin" w:tblpY="972"/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5048"/>
        <w:gridCol w:w="3260"/>
      </w:tblGrid>
      <w:tr w:rsidR="00013FCC" w:rsidRPr="00BD2A74" w14:paraId="389827F4" w14:textId="77777777" w:rsidTr="00D51F2D">
        <w:trPr>
          <w:trHeight w:val="5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1C17B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84E25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ABFB3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Punkty w kryterium cena oferty </w:t>
            </w:r>
          </w:p>
          <w:p w14:paraId="4B092333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13FCC" w:rsidRPr="00BD2A74" w14:paraId="37EEA6E2" w14:textId="77777777" w:rsidTr="00D51F2D">
        <w:trPr>
          <w:trHeight w:val="5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9FF8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2CF40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0F5A223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74">
              <w:rPr>
                <w:lang w:val="en-US"/>
              </w:rPr>
              <w:t xml:space="preserve"> </w:t>
            </w:r>
            <w:r w:rsidRPr="00BD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Cleaning Services </w:t>
            </w:r>
            <w:proofErr w:type="spellStart"/>
            <w:r w:rsidRPr="00BD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D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BD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o.o.</w:t>
            </w:r>
            <w:proofErr w:type="spellEnd"/>
          </w:p>
          <w:p w14:paraId="1A5A1B64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4">
              <w:rPr>
                <w:lang w:val="en-US"/>
              </w:rPr>
              <w:t xml:space="preserve">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Warszawska</w:t>
            </w:r>
            <w:r w:rsidRPr="00BD2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39/41 </w:t>
            </w:r>
          </w:p>
          <w:p w14:paraId="0DD99CC7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61-028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042C6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013FCC" w:rsidRPr="00BD2A74" w14:paraId="4F082F10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F6CE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D1A58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Ciuś</w:t>
            </w:r>
            <w:proofErr w:type="spellEnd"/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 Firma Usługowa " GRYF</w:t>
            </w:r>
          </w:p>
          <w:p w14:paraId="74E8962E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32-438 Trzebunia 319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6585A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odrzucona</w:t>
            </w:r>
          </w:p>
        </w:tc>
      </w:tr>
      <w:tr w:rsidR="00013FCC" w:rsidRPr="00BD2A74" w14:paraId="26D58DFA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5C3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6A15C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C69371E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Konsorcjum firm</w:t>
            </w:r>
          </w:p>
          <w:p w14:paraId="0B743492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Maxus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Sp. z o.o., ul. 3- Maja 64/66N, 93-408 Łódź, </w:t>
            </w:r>
          </w:p>
          <w:p w14:paraId="04118123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lider konsorcjum </w:t>
            </w:r>
          </w:p>
          <w:p w14:paraId="2E93C2C1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3"/>
                <w:szCs w:val="23"/>
              </w:rPr>
              <w:t>MM Service Security Sp. z o.o. ul. 3- Maja 64/66N, 93-408 Łódź, - partner konsorcjum</w:t>
            </w:r>
          </w:p>
          <w:p w14:paraId="75A331F0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FBD80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74,05</w:t>
            </w:r>
          </w:p>
        </w:tc>
      </w:tr>
      <w:tr w:rsidR="00013FCC" w:rsidRPr="00BD2A74" w14:paraId="1EB8C0D7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551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FC8CA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E6CA98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PROTECT SP. Z O.O.</w:t>
            </w:r>
          </w:p>
          <w:p w14:paraId="14F70190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UL. WAGROWKA 6, 61-369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3AAB5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72,64</w:t>
            </w:r>
          </w:p>
        </w:tc>
      </w:tr>
      <w:tr w:rsidR="00013FCC" w:rsidRPr="00BD2A74" w14:paraId="56229CFC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BED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80390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eastAsia="Calibri" w:hAnsi="Times New Roman" w:cs="Times New Roman"/>
                <w:sz w:val="24"/>
                <w:szCs w:val="24"/>
              </w:rPr>
              <w:t>Konsorcjum firm</w:t>
            </w:r>
          </w:p>
          <w:p w14:paraId="677D93C3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Security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Emporio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Sp. k. – lider konsorcjum </w:t>
            </w:r>
          </w:p>
          <w:p w14:paraId="579A81C5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 Czernichowska 28, 61-334 Poznań</w:t>
            </w:r>
          </w:p>
          <w:p w14:paraId="5D714BEA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Emporio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– członek konsorcjum </w:t>
            </w:r>
          </w:p>
          <w:p w14:paraId="5E7A38AE" w14:textId="77777777" w:rsidR="00013FCC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 Czernichowska 28, 61-334 Poznań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1DD61E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9C001C">
              <w:rPr>
                <w:rFonts w:ascii="Times New Roman" w:hAnsi="Times New Roman" w:cs="Times New Roman"/>
                <w:sz w:val="24"/>
                <w:szCs w:val="24"/>
              </w:rPr>
              <w:t>Vigor</w:t>
            </w:r>
            <w:proofErr w:type="spellEnd"/>
            <w:r w:rsidRPr="009C001C">
              <w:rPr>
                <w:rFonts w:ascii="Times New Roman" w:hAnsi="Times New Roman" w:cs="Times New Roman"/>
                <w:sz w:val="24"/>
                <w:szCs w:val="24"/>
              </w:rPr>
              <w:t xml:space="preserve"> Security Sp. z o.o. – członek konsorcjum</w:t>
            </w:r>
            <w:r>
              <w:t xml:space="preserve"> </w:t>
            </w:r>
            <w:r w:rsidRPr="009C001C">
              <w:rPr>
                <w:rFonts w:ascii="Times New Roman" w:hAnsi="Times New Roman" w:cs="Times New Roman"/>
                <w:sz w:val="24"/>
                <w:szCs w:val="24"/>
              </w:rPr>
              <w:t>Czernichowska 28, 61-334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1839A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76,05</w:t>
            </w:r>
          </w:p>
        </w:tc>
      </w:tr>
      <w:tr w:rsidR="00013FCC" w:rsidRPr="00BD2A74" w14:paraId="37404BF9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5B13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B8E1E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017E0CD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Konsorcjum firm: </w:t>
            </w:r>
          </w:p>
          <w:p w14:paraId="0F17F264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 SERVICE Sp. z o.o. – lider konsorcjum, ul. Strzeszyńska 31, 60-476 Poznań </w:t>
            </w:r>
          </w:p>
          <w:p w14:paraId="24BA989B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PROTECTOR Sp. z o.o. –konsorcjant, ul. Wały Piastowskie 1, 80-855 Gdańsk </w:t>
            </w:r>
          </w:p>
          <w:p w14:paraId="257D4794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 TECHNOLOGY Sp. z o.o. – konsorcjant, ul. Strzeszyńska 31, 60-476 Poznań </w:t>
            </w:r>
          </w:p>
          <w:p w14:paraId="522FC75D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 AMM Sp. z o.o. – konsorcjant, ul. Wergiliusza 42,60-461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02962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72,25</w:t>
            </w:r>
          </w:p>
        </w:tc>
      </w:tr>
      <w:tr w:rsidR="00013FCC" w:rsidRPr="00BD2A74" w14:paraId="2E455A3B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23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D6AE4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eastAsia="Calibri" w:hAnsi="Times New Roman" w:cs="Times New Roman"/>
                <w:sz w:val="24"/>
                <w:szCs w:val="24"/>
              </w:rPr>
              <w:t>Konsorcjum firm</w:t>
            </w:r>
          </w:p>
          <w:p w14:paraId="26BA8E89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Lider: Spółdzielnia ,,DOZOR” w Gnieźnie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Pr="00BD2A74">
              <w:rPr>
                <w:rFonts w:ascii="Times New Roman" w:hAnsi="Times New Roman" w:cs="Times New Roman"/>
                <w:bCs/>
                <w:sz w:val="24"/>
                <w:szCs w:val="24"/>
              </w:rPr>
              <w:t>62-200 Gniezno, ul. Żwirki i Wigury 19A</w:t>
            </w:r>
          </w:p>
          <w:p w14:paraId="5DFAF236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  <w:r w:rsidRPr="00BD2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Biuro Ochrony A-Z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Pr="00BD2A74">
              <w:rPr>
                <w:rFonts w:ascii="Times New Roman" w:hAnsi="Times New Roman" w:cs="Times New Roman"/>
                <w:bCs/>
                <w:sz w:val="24"/>
                <w:szCs w:val="24"/>
              </w:rPr>
              <w:t>62-002 Suchy Las, ul Bogusławskiego 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AF6A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96,73</w:t>
            </w:r>
          </w:p>
        </w:tc>
      </w:tr>
      <w:tr w:rsidR="00013FCC" w:rsidRPr="00BD2A74" w14:paraId="522B77DA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320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E865C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5590E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Konsorcjum firm: </w:t>
            </w:r>
          </w:p>
          <w:p w14:paraId="1C063B90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Lider: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GrupaAlfa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Sp.K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627D61C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Rokocin 4d, 83-200 Starogard Gdański</w:t>
            </w:r>
          </w:p>
          <w:p w14:paraId="314DBEFF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Konsorcjant: Alfa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Guard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Sp. z o. o. </w:t>
            </w:r>
          </w:p>
          <w:p w14:paraId="0EA519C7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 ul. Doktora Floriana Ceynowy 27, 83-200 Starogard Gdański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A924D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86,46</w:t>
            </w:r>
          </w:p>
        </w:tc>
      </w:tr>
      <w:tr w:rsidR="00013FCC" w:rsidRPr="00BD2A74" w14:paraId="1B6A4E2A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4FA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EA268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Konsorcjum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firm</w:t>
            </w:r>
          </w:p>
          <w:p w14:paraId="497945B9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Lider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C74B128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Impel Security Solutions Sp. z </w:t>
            </w: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o.o.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3BD3B66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Ślężna 118, 53-111 Wrocław </w:t>
            </w:r>
          </w:p>
          <w:p w14:paraId="7D9C9929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Partnerzy: </w:t>
            </w:r>
          </w:p>
          <w:p w14:paraId="7BACA351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Impel </w:t>
            </w: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Safety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Sp. z o.o. </w:t>
            </w:r>
          </w:p>
          <w:p w14:paraId="29024A25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ul. Ślężna 118, 53-111 Wrocław </w:t>
            </w:r>
          </w:p>
          <w:p w14:paraId="57E340B0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Impel </w:t>
            </w: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Facility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Services Sp. z o.o. </w:t>
            </w:r>
          </w:p>
          <w:p w14:paraId="44357235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ul. Ślężna 118, 53-111 Wrocław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B460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75,25</w:t>
            </w:r>
          </w:p>
        </w:tc>
      </w:tr>
      <w:tr w:rsidR="00013FCC" w:rsidRPr="00BD2A74" w14:paraId="333B02E3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7002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6D2E4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3570B0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4">
              <w:t xml:space="preserve">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AGENCJA OCHRONY WARTA SP. Z O. O.</w:t>
            </w:r>
          </w:p>
          <w:p w14:paraId="1130CD28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t xml:space="preserve"> </w:t>
            </w: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UL. SIERRADZKA 6, 98-290 WARTA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3B3A5F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81,34</w:t>
            </w:r>
          </w:p>
        </w:tc>
      </w:tr>
      <w:tr w:rsidR="00013FCC" w:rsidRPr="00BD2A74" w14:paraId="03180C6F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9707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0DC35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FCB00D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Konsorcjum Firm: </w:t>
            </w:r>
          </w:p>
          <w:p w14:paraId="76FAB18B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Makropol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PL Sp. z o.o. Sp. K. (Lider Konsorcjum) </w:t>
            </w:r>
          </w:p>
          <w:p w14:paraId="0A7A2500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ul. Zacisze 8, 60-831 Poznań </w:t>
            </w:r>
          </w:p>
          <w:p w14:paraId="0AEA1C16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Makropol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Sp. z o.o. (Partner Konsorcjum) </w:t>
            </w:r>
          </w:p>
          <w:p w14:paraId="52443C7A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ul. Zacisze 8, 60-831 Poznań </w:t>
            </w:r>
          </w:p>
          <w:p w14:paraId="1ED0EEE9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Makropol</w:t>
            </w:r>
            <w:proofErr w:type="spellEnd"/>
            <w:r w:rsidRPr="00BD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TP Sp. z o.o. (Partner Konsorcjum) </w:t>
            </w:r>
          </w:p>
          <w:p w14:paraId="506A2B46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Cs/>
                <w:sz w:val="24"/>
                <w:szCs w:val="24"/>
              </w:rPr>
              <w:t>ul. Zacisze 8, 60-831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AF2FA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odrzucona</w:t>
            </w:r>
          </w:p>
        </w:tc>
      </w:tr>
      <w:tr w:rsidR="00013FCC" w:rsidRPr="00BD2A74" w14:paraId="7D57D53E" w14:textId="77777777" w:rsidTr="00D51F2D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6DC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B2A07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eastAsia="Calibri" w:hAnsi="Times New Roman" w:cs="Times New Roman"/>
                <w:sz w:val="24"/>
                <w:szCs w:val="24"/>
              </w:rPr>
              <w:t>konsorcjum firm</w:t>
            </w:r>
          </w:p>
          <w:p w14:paraId="25D832CD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219772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2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Lider :</w:t>
            </w:r>
            <w:proofErr w:type="gramEnd"/>
            <w:r w:rsidRPr="00BD2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Solid Security </w:t>
            </w:r>
            <w:proofErr w:type="spellStart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Sp.z.o.o</w:t>
            </w:r>
            <w:proofErr w:type="spellEnd"/>
            <w:r w:rsidRPr="00BD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Adres: 02-676 Warszawa ul. Postępu 17 </w:t>
            </w:r>
          </w:p>
          <w:p w14:paraId="0DBBDA5E" w14:textId="77777777" w:rsidR="00013FCC" w:rsidRPr="00BD2A74" w:rsidRDefault="00013FCC" w:rsidP="00D5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Partnerzy: </w:t>
            </w:r>
          </w:p>
          <w:p w14:paraId="7AB4F5A0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74">
              <w:rPr>
                <w:rFonts w:ascii="Times New Roman" w:hAnsi="Times New Roman" w:cs="Times New Roman"/>
                <w:sz w:val="24"/>
                <w:szCs w:val="24"/>
              </w:rPr>
              <w:t xml:space="preserve">Nazwa: Solid </w:t>
            </w:r>
            <w:proofErr w:type="spellStart"/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Sp.z.o.o</w:t>
            </w:r>
            <w:proofErr w:type="spellEnd"/>
            <w:r w:rsidRPr="00BD2A74">
              <w:rPr>
                <w:rFonts w:ascii="Times New Roman" w:hAnsi="Times New Roman" w:cs="Times New Roman"/>
                <w:sz w:val="24"/>
                <w:szCs w:val="24"/>
              </w:rPr>
              <w:t>. Adres: 30-633 Kraków ul. Walerego Sławka 3</w:t>
            </w:r>
          </w:p>
          <w:p w14:paraId="0B400525" w14:textId="77777777" w:rsidR="00013FCC" w:rsidRPr="00BD2A74" w:rsidRDefault="00013FCC" w:rsidP="00D51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22666" w14:textId="77777777" w:rsidR="00013FCC" w:rsidRPr="00BD2A74" w:rsidRDefault="00013FCC" w:rsidP="00D51F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65,80</w:t>
            </w:r>
          </w:p>
        </w:tc>
      </w:tr>
    </w:tbl>
    <w:p w14:paraId="232C9A4E" w14:textId="77777777" w:rsidR="00D30B6A" w:rsidRDefault="00D30B6A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5BE23BA" w14:textId="77777777" w:rsidR="00D30B6A" w:rsidRDefault="00D30B6A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D48C5" w14:textId="77777777" w:rsidR="00D30B6A" w:rsidRDefault="00D30B6A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99CB1" w14:textId="67F025E3" w:rsidR="000754A7" w:rsidRPr="00AC003D" w:rsidRDefault="00D30B6A" w:rsidP="007B3D7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>DYREKTOR</w:t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B3D78" w:rsidRPr="00AC003D">
        <w:rPr>
          <w:rFonts w:ascii="Times New Roman" w:eastAsia="Calibri" w:hAnsi="Times New Roman" w:cs="Times New Roman"/>
          <w:bCs/>
          <w:sz w:val="24"/>
          <w:szCs w:val="24"/>
        </w:rPr>
        <w:tab/>
        <w:t>/-/ Joanna Nowak</w:t>
      </w:r>
    </w:p>
    <w:p w14:paraId="5F86DF21" w14:textId="542AE408" w:rsidR="005A242C" w:rsidRPr="00AC003D" w:rsidRDefault="005A242C" w:rsidP="005A242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AE817" w14:textId="62268462" w:rsidR="005A242C" w:rsidRPr="005A242C" w:rsidRDefault="005A242C" w:rsidP="005A242C">
      <w:pPr>
        <w:rPr>
          <w:rFonts w:ascii="Times New Roman" w:eastAsia="Calibri" w:hAnsi="Times New Roman" w:cs="Times New Roman"/>
          <w:sz w:val="24"/>
          <w:szCs w:val="24"/>
        </w:rPr>
      </w:pPr>
    </w:p>
    <w:p w14:paraId="7AB18F1F" w14:textId="08CC8B35" w:rsidR="005A242C" w:rsidRPr="005A242C" w:rsidRDefault="005A242C" w:rsidP="005A242C">
      <w:pPr>
        <w:rPr>
          <w:rFonts w:ascii="Times New Roman" w:eastAsia="Calibri" w:hAnsi="Times New Roman" w:cs="Times New Roman"/>
          <w:sz w:val="24"/>
          <w:szCs w:val="24"/>
        </w:rPr>
      </w:pPr>
    </w:p>
    <w:p w14:paraId="2A0515F2" w14:textId="2027A667" w:rsidR="005A242C" w:rsidRDefault="005A242C" w:rsidP="005A242C">
      <w:pPr>
        <w:rPr>
          <w:rFonts w:ascii="Times New Roman" w:eastAsia="Calibri" w:hAnsi="Times New Roman" w:cs="Times New Roman"/>
          <w:sz w:val="24"/>
          <w:szCs w:val="24"/>
        </w:rPr>
      </w:pPr>
    </w:p>
    <w:p w14:paraId="2C278DD1" w14:textId="047860F3" w:rsidR="005A242C" w:rsidRPr="005A242C" w:rsidRDefault="005A242C" w:rsidP="005A242C">
      <w:pPr>
        <w:tabs>
          <w:tab w:val="left" w:pos="26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A242C" w:rsidRPr="005A242C" w:rsidSect="00272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DEF7" w14:textId="77777777" w:rsidR="000D2CB5" w:rsidRDefault="000D2CB5" w:rsidP="005A242C">
      <w:pPr>
        <w:spacing w:after="0" w:line="240" w:lineRule="auto"/>
      </w:pPr>
      <w:r>
        <w:separator/>
      </w:r>
    </w:p>
  </w:endnote>
  <w:endnote w:type="continuationSeparator" w:id="0">
    <w:p w14:paraId="71DD0023" w14:textId="77777777" w:rsidR="000D2CB5" w:rsidRDefault="000D2CB5" w:rsidP="005A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396514"/>
      <w:docPartObj>
        <w:docPartGallery w:val="Page Numbers (Bottom of Page)"/>
        <w:docPartUnique/>
      </w:docPartObj>
    </w:sdtPr>
    <w:sdtEndPr/>
    <w:sdtContent>
      <w:p w14:paraId="7F82447B" w14:textId="237226C5" w:rsidR="005A242C" w:rsidRDefault="005A2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CC">
          <w:rPr>
            <w:noProof/>
          </w:rPr>
          <w:t>1</w:t>
        </w:r>
        <w:r>
          <w:fldChar w:fldCharType="end"/>
        </w:r>
      </w:p>
    </w:sdtContent>
  </w:sdt>
  <w:p w14:paraId="42ED700F" w14:textId="77777777" w:rsidR="005A242C" w:rsidRDefault="005A2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4E96" w14:textId="77777777" w:rsidR="000D2CB5" w:rsidRDefault="000D2CB5" w:rsidP="005A242C">
      <w:pPr>
        <w:spacing w:after="0" w:line="240" w:lineRule="auto"/>
      </w:pPr>
      <w:r>
        <w:separator/>
      </w:r>
    </w:p>
  </w:footnote>
  <w:footnote w:type="continuationSeparator" w:id="0">
    <w:p w14:paraId="43898BA3" w14:textId="77777777" w:rsidR="000D2CB5" w:rsidRDefault="000D2CB5" w:rsidP="005A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3FCC"/>
    <w:rsid w:val="000754A7"/>
    <w:rsid w:val="000D2CB5"/>
    <w:rsid w:val="00144323"/>
    <w:rsid w:val="00162BE7"/>
    <w:rsid w:val="001A647F"/>
    <w:rsid w:val="001C0C8A"/>
    <w:rsid w:val="00217B36"/>
    <w:rsid w:val="00224E27"/>
    <w:rsid w:val="00272FDA"/>
    <w:rsid w:val="002C161E"/>
    <w:rsid w:val="003052CF"/>
    <w:rsid w:val="0033742C"/>
    <w:rsid w:val="003E376F"/>
    <w:rsid w:val="003F05E3"/>
    <w:rsid w:val="0042676B"/>
    <w:rsid w:val="005A242C"/>
    <w:rsid w:val="005E09C2"/>
    <w:rsid w:val="006238FB"/>
    <w:rsid w:val="006730FC"/>
    <w:rsid w:val="00763FE9"/>
    <w:rsid w:val="00783617"/>
    <w:rsid w:val="007B3D78"/>
    <w:rsid w:val="00863F66"/>
    <w:rsid w:val="00871750"/>
    <w:rsid w:val="0091248C"/>
    <w:rsid w:val="0092144A"/>
    <w:rsid w:val="009574BD"/>
    <w:rsid w:val="00A472B5"/>
    <w:rsid w:val="00A86DC0"/>
    <w:rsid w:val="00A97224"/>
    <w:rsid w:val="00AC003D"/>
    <w:rsid w:val="00AD1FB5"/>
    <w:rsid w:val="00AD543C"/>
    <w:rsid w:val="00AE5ED1"/>
    <w:rsid w:val="00C02C8D"/>
    <w:rsid w:val="00C43CCE"/>
    <w:rsid w:val="00C80722"/>
    <w:rsid w:val="00D30B6A"/>
    <w:rsid w:val="00D45C46"/>
    <w:rsid w:val="00E25BC4"/>
    <w:rsid w:val="00E261FF"/>
    <w:rsid w:val="00EB11B2"/>
    <w:rsid w:val="00EC7842"/>
    <w:rsid w:val="00F22FBC"/>
    <w:rsid w:val="00F814B6"/>
    <w:rsid w:val="00FA22EB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C788FEA6-837D-4673-BBD3-F66C6442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02C8D"/>
  </w:style>
  <w:style w:type="character" w:styleId="Hipercze">
    <w:name w:val="Hyperlink"/>
    <w:basedOn w:val="Domylnaczcionkaakapitu"/>
    <w:uiPriority w:val="99"/>
    <w:unhideWhenUsed/>
    <w:rsid w:val="00A472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42C"/>
  </w:style>
  <w:style w:type="paragraph" w:styleId="Stopka">
    <w:name w:val="footer"/>
    <w:basedOn w:val="Normalny"/>
    <w:link w:val="StopkaZnak"/>
    <w:uiPriority w:val="99"/>
    <w:unhideWhenUsed/>
    <w:rsid w:val="005A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42C"/>
  </w:style>
  <w:style w:type="table" w:customStyle="1" w:styleId="Tabela-Siatka1">
    <w:name w:val="Tabela - Siatka1"/>
    <w:basedOn w:val="Standardowy"/>
    <w:next w:val="Tabela-Siatka"/>
    <w:uiPriority w:val="59"/>
    <w:rsid w:val="00AE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Aneta Wencel</cp:lastModifiedBy>
  <cp:revision>7</cp:revision>
  <dcterms:created xsi:type="dcterms:W3CDTF">2021-12-27T06:39:00Z</dcterms:created>
  <dcterms:modified xsi:type="dcterms:W3CDTF">2021-12-27T08:52:00Z</dcterms:modified>
</cp:coreProperties>
</file>