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2" w:rsidRDefault="00F74E72" w:rsidP="00F74E72">
      <w:pPr>
        <w:jc w:val="right"/>
        <w:rPr>
          <w:szCs w:val="32"/>
        </w:rPr>
      </w:pPr>
      <w:r>
        <w:rPr>
          <w:szCs w:val="32"/>
        </w:rPr>
        <w:t>(zał. Nr 2)</w:t>
      </w:r>
    </w:p>
    <w:p w:rsidR="00F74E72" w:rsidRDefault="00F74E72" w:rsidP="00F74E72">
      <w:pPr>
        <w:jc w:val="center"/>
        <w:rPr>
          <w:b/>
          <w:sz w:val="28"/>
          <w:szCs w:val="32"/>
        </w:rPr>
      </w:pPr>
    </w:p>
    <w:p w:rsidR="00F74E72" w:rsidRDefault="00F74E72" w:rsidP="00F74E72">
      <w:pPr>
        <w:jc w:val="center"/>
        <w:rPr>
          <w:b/>
          <w:sz w:val="32"/>
        </w:rPr>
      </w:pPr>
      <w:r>
        <w:rPr>
          <w:b/>
          <w:sz w:val="32"/>
        </w:rPr>
        <w:t>OŚWIADCZENIE UCZESTNIKA WYDARZENIA</w:t>
      </w:r>
    </w:p>
    <w:p w:rsidR="00F74E72" w:rsidRDefault="00F74E72" w:rsidP="00F74E72"/>
    <w:p w:rsidR="00F74E72" w:rsidRDefault="00F74E72" w:rsidP="00F74E72"/>
    <w:p w:rsidR="00F74E72" w:rsidRDefault="00F74E72" w:rsidP="00F74E72">
      <w:r>
        <w:t>Imię i nazwisko……………………………………………………………………………………………………..……………………..</w:t>
      </w:r>
    </w:p>
    <w:p w:rsidR="00F74E72" w:rsidRDefault="00F74E72" w:rsidP="00F74E72">
      <w:r>
        <w:t>Adres:……………………………………………………………………………………………………………………………………….……</w:t>
      </w:r>
    </w:p>
    <w:p w:rsidR="00F74E72" w:rsidRDefault="00F74E72" w:rsidP="00F74E72">
      <w:r>
        <w:t>Telefon kontaktowy lub adres email:………………………………………………………………………………………………..</w:t>
      </w:r>
    </w:p>
    <w:p w:rsidR="00F74E72" w:rsidRDefault="00F74E72" w:rsidP="00F74E72"/>
    <w:p w:rsidR="00F74E72" w:rsidRDefault="00F74E72" w:rsidP="00F74E72">
      <w:r>
        <w:t>Niniejszym oświadczam, ze według mojej najlepszej wiedzy: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>nie jestem osobą zakażoną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>nie przebywam na kwarantannie lub pod nadzorem epidemiologicznym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 xml:space="preserve">nie wykazuję objawów </w:t>
      </w:r>
      <w:r>
        <w:rPr>
          <w:rFonts w:cstheme="minorHAnsi"/>
        </w:rPr>
        <w:t>infekcji (gorączka, kaszel, duszności).</w:t>
      </w:r>
    </w:p>
    <w:p w:rsidR="00F74E72" w:rsidRDefault="00F74E72" w:rsidP="00F74E72">
      <w:pPr>
        <w:pStyle w:val="Akapitzlist"/>
      </w:pPr>
    </w:p>
    <w:p w:rsidR="00F74E72" w:rsidRDefault="00CA3704" w:rsidP="00F74E72">
      <w:r>
        <w:t>Gniezno, ………………….2021</w:t>
      </w:r>
      <w:r w:rsidR="00F74E72">
        <w:t xml:space="preserve"> r.</w:t>
      </w:r>
    </w:p>
    <w:p w:rsidR="00F74E72" w:rsidRDefault="00F74E72" w:rsidP="00F74E72">
      <w:pPr>
        <w:ind w:left="4248" w:firstLine="708"/>
      </w:pPr>
      <w:r>
        <w:t>………………………………..</w:t>
      </w:r>
    </w:p>
    <w:p w:rsidR="00F74E72" w:rsidRDefault="00F74E72" w:rsidP="00F74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F74E72" w:rsidRDefault="00F74E72" w:rsidP="00F74E72"/>
    <w:p w:rsidR="00F74E72" w:rsidRDefault="00C75EB1" w:rsidP="00F74E72">
      <w:r>
        <w:t>Jednocześnie oświadczam, że</w:t>
      </w:r>
      <w:r w:rsidR="00F74E72">
        <w:t xml:space="preserve"> zapoznałem się z drugostronnie wydrukowanym Regulaminem dla widzów i uczestników wydarzeń teatralnych.</w:t>
      </w:r>
    </w:p>
    <w:p w:rsidR="00F74E72" w:rsidRDefault="00F74E72" w:rsidP="00F74E72"/>
    <w:p w:rsidR="00F74E72" w:rsidRDefault="00F74E72" w:rsidP="00F74E72"/>
    <w:p w:rsidR="00F74E72" w:rsidRDefault="00F74E72" w:rsidP="00F74E72"/>
    <w:p w:rsidR="00F74E72" w:rsidRDefault="00303932" w:rsidP="00F74E72">
      <w:r>
        <w:t>Gniezno, ………………….2021</w:t>
      </w:r>
      <w:bookmarkStart w:id="0" w:name="_GoBack"/>
      <w:bookmarkEnd w:id="0"/>
      <w:r w:rsidR="00F74E72">
        <w:t xml:space="preserve"> r.</w:t>
      </w:r>
    </w:p>
    <w:p w:rsidR="00F74E72" w:rsidRDefault="00F74E72" w:rsidP="00F74E72">
      <w:pPr>
        <w:ind w:left="4248" w:firstLine="708"/>
      </w:pPr>
      <w:r>
        <w:t>………………………………..</w:t>
      </w:r>
    </w:p>
    <w:p w:rsidR="00F74E72" w:rsidRDefault="00F74E72" w:rsidP="00F74E72">
      <w:pPr>
        <w:ind w:left="4248" w:firstLine="708"/>
      </w:pPr>
    </w:p>
    <w:p w:rsidR="00F74E72" w:rsidRDefault="00F74E72" w:rsidP="00F74E72">
      <w:pPr>
        <w:ind w:left="4248" w:firstLine="708"/>
      </w:pPr>
    </w:p>
    <w:p w:rsidR="00F74E72" w:rsidRDefault="00F74E72" w:rsidP="00F74E72">
      <w:pPr>
        <w:ind w:left="4248" w:firstLine="708"/>
      </w:pPr>
    </w:p>
    <w:p w:rsidR="00F74E72" w:rsidRDefault="00F74E72" w:rsidP="00F74E7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REGULAMIN</w:t>
      </w:r>
    </w:p>
    <w:p w:rsidR="00F74E72" w:rsidRDefault="00F74E72" w:rsidP="00F74E7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DLA WIDZÓW I UCZESTNIKÓW  WYDARZEŃ TEATRALNYCH.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Teatr otwieramy dla widzów na godzinę przed planowanym wydarzeniem.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widowni skieruje do wyznaczonych drzwi wejściowych w zależności od  miejsca wskazanego na bilecie celem udrożnienia ciągów komunikacyjnych i uniknięcia kolejek. Prosimy o zachowanie na terenie Teatru dystansu społecznego minimum 1,5 m; w kolejce do wejścia lub kasy minimum 2 m.</w:t>
      </w:r>
    </w:p>
    <w:p w:rsidR="00F74E72" w:rsidRDefault="00F74E72" w:rsidP="00F74E7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Bilety sprawdzane są bezdotykowo, a nasza obsługa pracuje w rękawiczkach i przyłbicach lub maseczkach.</w:t>
      </w:r>
    </w:p>
    <w:p w:rsidR="00F74E72" w:rsidRDefault="00F74E72" w:rsidP="00F74E7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wejściach umieszczone są pojemniki ze środkiem do obowiązkowej dezynfekcji dłoni.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terenie teatru obligatoryjne jest zasłanianie ust i nosa. 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ma prawo odmówić wejścia do teatru osobie wykazującej objawy choroby, stwarzającej możliwość zarażenia pozostałych uczestników wydarzenia.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użytkowania zostaje wyłączona szatnia.</w:t>
      </w:r>
    </w:p>
    <w:p w:rsidR="00F74E72" w:rsidRDefault="005C4329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Udostępniamy nie więcej niż 50% miejsc na</w:t>
      </w:r>
      <w:r w:rsidR="00F74E72">
        <w:rPr>
          <w:rFonts w:asciiTheme="minorHAnsi" w:hAnsiTheme="minorHAnsi" w:cstheme="minorHAnsi"/>
        </w:rPr>
        <w:t xml:space="preserve"> widowni -  co </w:t>
      </w:r>
      <w:r>
        <w:rPr>
          <w:rFonts w:asciiTheme="minorHAnsi" w:hAnsiTheme="minorHAnsi" w:cstheme="minorHAnsi"/>
        </w:rPr>
        <w:t>drugie</w:t>
      </w:r>
      <w:r w:rsidR="00F74E72">
        <w:rPr>
          <w:rFonts w:asciiTheme="minorHAnsi" w:hAnsiTheme="minorHAnsi" w:cstheme="minorHAnsi"/>
        </w:rPr>
        <w:t xml:space="preserve"> miejsce w każdym rzędzie  z możliwością zajęcia miejsc obok siebie  wyłącznie przez osoby z dzieckiem do lat 13 oraz osoby z niepełnosprawnością w towarzystwie opiekuna.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toalety są dostępne, znajdują się tam środki do dezynfekcji dłoni i papierowe ręczniki. Klamki i krany oraz sanitariaty są przemywane środkiem dezynfekującym przed, w trakcie i po wydarzeniu. Suszarki nawiewne wyłączone są z użytkowania.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Zalecamy płatności w formie bezgotówkowej.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Zachęcamy do zakupów biletów on-line poprzez </w:t>
      </w:r>
      <w:hyperlink r:id="rId6" w:history="1">
        <w:r>
          <w:rPr>
            <w:rStyle w:val="Hipercze"/>
            <w:rFonts w:asciiTheme="minorHAnsi" w:hAnsiTheme="minorHAnsi" w:cstheme="minorHAnsi"/>
          </w:rPr>
          <w:t>www.teatr.gniezno.pl</w:t>
        </w:r>
      </w:hyperlink>
      <w:r>
        <w:rPr>
          <w:rFonts w:asciiTheme="minorHAnsi" w:hAnsiTheme="minorHAnsi" w:cstheme="minorHAnsi"/>
        </w:rPr>
        <w:t> 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Zakazany jest wstęp do Teatru osób przebywających na kwarantannie, pod nadzorem epidemiologicznym lub wykazujących cechy infekcji (gorączka, kaszel, duszności).</w:t>
      </w:r>
    </w:p>
    <w:p w:rsidR="00F74E72" w:rsidRDefault="00F74E72" w:rsidP="00F74E72">
      <w:pPr>
        <w:pStyle w:val="Akapitzlist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Osoby </w:t>
      </w:r>
      <w:r w:rsidR="00ED6F9E">
        <w:rPr>
          <w:rFonts w:cstheme="minorHAnsi"/>
          <w:sz w:val="24"/>
          <w:szCs w:val="24"/>
        </w:rPr>
        <w:t>uczestniczące w spektaklu lub innym wydarzeniu odbywającym się w  Teatrze</w:t>
      </w:r>
      <w:r>
        <w:rPr>
          <w:rFonts w:cstheme="minorHAnsi"/>
          <w:sz w:val="24"/>
          <w:szCs w:val="24"/>
        </w:rPr>
        <w:t xml:space="preserve"> zobowiązane są do pozostawienia pisemnego  Oświadczenia Uczestnika Wydarzenia  na druku udostępnionym przez kasjera. </w:t>
      </w:r>
      <w:r>
        <w:rPr>
          <w:rFonts w:eastAsia="Times New Roman" w:cstheme="minorHAnsi"/>
          <w:color w:val="2D2D2D"/>
          <w:sz w:val="24"/>
          <w:szCs w:val="24"/>
          <w:lang w:eastAsia="pl-PL"/>
        </w:rPr>
        <w:t xml:space="preserve">Oświadczenie wykorzystywane będzie tylko w przypadku </w:t>
      </w:r>
      <w:r>
        <w:rPr>
          <w:rFonts w:eastAsia="Times New Roman" w:cstheme="minorHAnsi"/>
          <w:sz w:val="24"/>
          <w:szCs w:val="24"/>
          <w:lang w:eastAsia="pl-PL"/>
        </w:rPr>
        <w:t>pojawienia się zakażenia wirusem Covid-19 i przekazywane do odpowiedniej Stacji Sanitarno-Epidemiologicznej celem szybkiego powiadomienia pozostałych uczestników wydarzenia i możliwości objęcia kwarantanną lub nadzorem epidemiologicznym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Po upływie 30 dni od daty wydarzenia przechowywane Oświadczenia zostają komisyjnie zniszczone. Z procesu niszczenia sporządzony zostanie protokół, który przechowywany będzie 1 rok od dnia zniszczenia</w:t>
      </w:r>
      <w:r w:rsidR="00C75EB1">
        <w:rPr>
          <w:rFonts w:eastAsia="Times New Roman" w:cstheme="minorHAnsi"/>
          <w:sz w:val="24"/>
          <w:szCs w:val="24"/>
          <w:lang w:eastAsia="pl-PL"/>
        </w:rPr>
        <w:t xml:space="preserve"> Oświadczeń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74E72" w:rsidRDefault="00F74E72" w:rsidP="00F74E7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Widzowie i uczestnicy innych wydarzeń teatralnych zobowiązani są poddać się zaleceniom dotyczącym r</w:t>
      </w:r>
      <w:r w:rsidR="005C4329">
        <w:rPr>
          <w:rFonts w:eastAsia="Times New Roman" w:cstheme="minorHAnsi"/>
          <w:sz w:val="24"/>
          <w:szCs w:val="24"/>
          <w:lang w:eastAsia="pl-PL"/>
        </w:rPr>
        <w:t>eżimu sanitarnego przekazywanym</w:t>
      </w:r>
      <w:r>
        <w:rPr>
          <w:rFonts w:eastAsia="Times New Roman" w:cstheme="minorHAnsi"/>
          <w:sz w:val="24"/>
          <w:szCs w:val="24"/>
          <w:lang w:eastAsia="pl-PL"/>
        </w:rPr>
        <w:t xml:space="preserve"> przez pracowników Teatru.</w:t>
      </w:r>
    </w:p>
    <w:p w:rsidR="00070C20" w:rsidRP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Zakup biletu i uczestnictwo w wydarzeniu jest jednoznaczne z akceptacją powyższego regulaminu</w:t>
      </w:r>
      <w:r>
        <w:rPr>
          <w:rFonts w:asciiTheme="minorHAnsi" w:hAnsiTheme="minorHAnsi" w:cstheme="minorHAnsi"/>
        </w:rPr>
        <w:t>.</w:t>
      </w:r>
    </w:p>
    <w:sectPr w:rsidR="00070C20" w:rsidRPr="00F7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47F"/>
    <w:multiLevelType w:val="hybridMultilevel"/>
    <w:tmpl w:val="5676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890"/>
    <w:multiLevelType w:val="hybridMultilevel"/>
    <w:tmpl w:val="A69C5BE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2"/>
    <w:rsid w:val="00070C20"/>
    <w:rsid w:val="00303932"/>
    <w:rsid w:val="005C4329"/>
    <w:rsid w:val="00BC0DCC"/>
    <w:rsid w:val="00C75EB1"/>
    <w:rsid w:val="00CA3704"/>
    <w:rsid w:val="00DB5C13"/>
    <w:rsid w:val="00ED6F9E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.g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Woźniak</dc:creator>
  <cp:lastModifiedBy>Jagoda Drzeżdżon</cp:lastModifiedBy>
  <cp:revision>4</cp:revision>
  <cp:lastPrinted>2021-02-17T08:27:00Z</cp:lastPrinted>
  <dcterms:created xsi:type="dcterms:W3CDTF">2020-10-05T06:55:00Z</dcterms:created>
  <dcterms:modified xsi:type="dcterms:W3CDTF">2021-02-17T08:27:00Z</dcterms:modified>
</cp:coreProperties>
</file>